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4EC78" w14:textId="0CD03B9D" w:rsidR="007E096A" w:rsidRDefault="007E096A" w:rsidP="007E096A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>
        <w:rPr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  <w:t xml:space="preserve">Приложение № </w:t>
      </w:r>
      <w:r w:rsidR="00675B49">
        <w:rPr>
          <w:i/>
          <w:iCs/>
          <w:szCs w:val="24"/>
          <w:lang w:val="bg-BG"/>
        </w:rPr>
        <w:t>7</w:t>
      </w:r>
    </w:p>
    <w:p w14:paraId="0CF07902" w14:textId="77777777" w:rsidR="007E096A" w:rsidRPr="00652B31" w:rsidRDefault="007E096A" w:rsidP="007E096A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</w:p>
    <w:p w14:paraId="005F0B29" w14:textId="19B6B90F" w:rsidR="007E096A" w:rsidRPr="00941FE7" w:rsidRDefault="007E096A" w:rsidP="007E096A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  <w:bookmarkStart w:id="0" w:name="_GoBack"/>
      <w:r w:rsidRPr="00941FE7">
        <w:rPr>
          <w:b/>
          <w:szCs w:val="24"/>
          <w:lang w:val="bg-BG"/>
        </w:rPr>
        <w:t>Ц Е Н О В О  П Р Е Д Л О Ж Е Н И Е</w:t>
      </w:r>
    </w:p>
    <w:bookmarkEnd w:id="0"/>
    <w:p w14:paraId="67CDA8AA" w14:textId="77777777" w:rsidR="007E096A" w:rsidRPr="003F1A7D" w:rsidRDefault="007E096A" w:rsidP="007E096A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3A3FF6D8" w14:textId="6766BB40" w:rsidR="007E096A" w:rsidRPr="002B4900" w:rsidRDefault="007E096A" w:rsidP="007E096A">
      <w:pPr>
        <w:shd w:val="clear" w:color="auto" w:fill="FFFFFF"/>
        <w:tabs>
          <w:tab w:val="left" w:pos="270"/>
        </w:tabs>
        <w:spacing w:line="276" w:lineRule="auto"/>
        <w:ind w:firstLine="630"/>
        <w:rPr>
          <w:i/>
          <w:iCs/>
          <w:color w:val="000000"/>
          <w:spacing w:val="-8"/>
          <w:szCs w:val="24"/>
          <w:lang w:val="bg-BG"/>
        </w:rPr>
      </w:pPr>
      <w:r w:rsidRPr="002B4900">
        <w:rPr>
          <w:szCs w:val="24"/>
          <w:lang w:val="bg-BG"/>
        </w:rPr>
        <w:t xml:space="preserve">в провеждания от Национална библиотека „Св.св. Кирил Методий“ търг с тайно наддаване </w:t>
      </w:r>
      <w:r w:rsidRPr="002B4900">
        <w:rPr>
          <w:spacing w:val="-8"/>
          <w:szCs w:val="24"/>
          <w:lang w:val="bg-BG"/>
        </w:rPr>
        <w:t xml:space="preserve">за отдаване под </w:t>
      </w:r>
      <w:r w:rsidRPr="002B4900">
        <w:rPr>
          <w:bCs/>
          <w:noProof/>
          <w:szCs w:val="24"/>
          <w:lang w:val="bg-BG"/>
        </w:rPr>
        <w:t xml:space="preserve">наем на площ от 2 (два) кв.м, част от недвижим имот – публична държавна собственост, </w:t>
      </w:r>
      <w:r w:rsidRPr="002B4900">
        <w:rPr>
          <w:color w:val="000000"/>
          <w:szCs w:val="24"/>
          <w:lang w:val="bg-BG" w:bidi="bg-BG"/>
        </w:rPr>
        <w:t>представляваща част от фоайе на първи етаж /кота +0.00 м./ в североизточния край на централното фоайе, в ляво след централния вход, на сградата на Националната библиотека „Св. Св. Кирил и Методий”, сграда с идентификатор 68134.407.156.1, находяща се на адрес: гр. София, СО, р-н „Оборище, бул. „Васил Левски” № 88, с площ от 2,00 /два/ кв. м., за поставяне и обслужване на вендинг автомати (машини) за топли напитки и за пакетирани храни и напитки.</w:t>
      </w:r>
    </w:p>
    <w:p w14:paraId="5B40D06F" w14:textId="77777777" w:rsidR="007E096A" w:rsidRPr="003F1A7D" w:rsidRDefault="007E096A" w:rsidP="007E096A">
      <w:pPr>
        <w:pStyle w:val="ae"/>
        <w:tabs>
          <w:tab w:val="left" w:pos="270"/>
        </w:tabs>
        <w:spacing w:line="276" w:lineRule="auto"/>
        <w:ind w:firstLine="630"/>
        <w:rPr>
          <w:sz w:val="24"/>
        </w:rPr>
      </w:pPr>
    </w:p>
    <w:p w14:paraId="0C90450A" w14:textId="77777777" w:rsidR="007E096A" w:rsidRPr="006A0708" w:rsidRDefault="007E096A" w:rsidP="007E096A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6A0708">
        <w:rPr>
          <w:szCs w:val="24"/>
          <w:lang w:val="bg-BG"/>
        </w:rPr>
        <w:t>Предлагам да наема обявената от Вас за отдаване под наем част от недвижим имот чрез търг с тайно наддаване за сума в размер, както следва:</w:t>
      </w:r>
    </w:p>
    <w:p w14:paraId="15B53F3E" w14:textId="77777777" w:rsidR="007E096A" w:rsidRPr="006A0708" w:rsidRDefault="007E096A" w:rsidP="007E096A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852"/>
        <w:gridCol w:w="2852"/>
      </w:tblGrid>
      <w:tr w:rsidR="007E096A" w:rsidRPr="00522B9C" w14:paraId="7CA112F7" w14:textId="77777777" w:rsidTr="008B2E5A">
        <w:trPr>
          <w:trHeight w:val="500"/>
        </w:trPr>
        <w:tc>
          <w:tcPr>
            <w:tcW w:w="4219" w:type="dxa"/>
          </w:tcPr>
          <w:p w14:paraId="6547E03F" w14:textId="307D3CFF" w:rsidR="007E096A" w:rsidRPr="006A0708" w:rsidRDefault="007E096A" w:rsidP="007E096A">
            <w:pPr>
              <w:tabs>
                <w:tab w:val="left" w:pos="270"/>
              </w:tabs>
              <w:spacing w:line="276" w:lineRule="auto"/>
              <w:ind w:firstLine="0"/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Обект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0C8F214F" w14:textId="39CB585E" w:rsidR="007E096A" w:rsidRPr="00522B9C" w:rsidRDefault="007E096A" w:rsidP="007E096A">
            <w:pPr>
              <w:tabs>
                <w:tab w:val="left" w:pos="270"/>
              </w:tabs>
              <w:spacing w:line="276" w:lineRule="auto"/>
              <w:ind w:firstLine="0"/>
              <w:rPr>
                <w:b/>
                <w:szCs w:val="24"/>
                <w:lang w:val="bg-BG"/>
              </w:rPr>
            </w:pPr>
            <w:r w:rsidRPr="00522B9C">
              <w:rPr>
                <w:b/>
                <w:szCs w:val="24"/>
                <w:lang w:val="bg-BG"/>
              </w:rPr>
              <w:t xml:space="preserve">Месечна наемна цена в </w:t>
            </w:r>
            <w:r>
              <w:rPr>
                <w:b/>
                <w:szCs w:val="24"/>
                <w:lang w:val="bg-BG"/>
              </w:rPr>
              <w:t>евро</w:t>
            </w:r>
            <w:r w:rsidRPr="00522B9C">
              <w:rPr>
                <w:b/>
                <w:szCs w:val="24"/>
                <w:lang w:val="bg-BG"/>
              </w:rPr>
              <w:t xml:space="preserve">, за </w:t>
            </w:r>
            <w:r>
              <w:rPr>
                <w:b/>
                <w:szCs w:val="24"/>
                <w:lang w:val="bg-BG"/>
              </w:rPr>
              <w:t>2</w:t>
            </w:r>
            <w:r w:rsidRPr="00522B9C">
              <w:rPr>
                <w:b/>
                <w:szCs w:val="24"/>
                <w:lang w:val="bg-BG"/>
              </w:rPr>
              <w:t xml:space="preserve"> кв. м</w:t>
            </w:r>
            <w:r>
              <w:rPr>
                <w:b/>
                <w:szCs w:val="24"/>
                <w:lang w:val="bg-BG"/>
              </w:rPr>
              <w:t xml:space="preserve">, без ДДС </w:t>
            </w:r>
            <w:r w:rsidRPr="007E096A">
              <w:rPr>
                <w:bCs/>
                <w:i/>
                <w:iCs/>
                <w:szCs w:val="24"/>
                <w:lang w:val="bg-BG"/>
              </w:rPr>
              <w:t>(посочва се цифром и словом)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1172CFF8" w14:textId="4AB09B25" w:rsidR="007E096A" w:rsidRPr="00522B9C" w:rsidRDefault="007E096A" w:rsidP="007E096A">
            <w:pPr>
              <w:tabs>
                <w:tab w:val="left" w:pos="270"/>
              </w:tabs>
              <w:spacing w:line="276" w:lineRule="auto"/>
              <w:ind w:firstLine="0"/>
              <w:rPr>
                <w:b/>
                <w:szCs w:val="24"/>
                <w:lang w:val="bg-BG"/>
              </w:rPr>
            </w:pPr>
            <w:r w:rsidRPr="00522B9C">
              <w:rPr>
                <w:b/>
                <w:szCs w:val="24"/>
                <w:lang w:val="bg-BG"/>
              </w:rPr>
              <w:t xml:space="preserve">Месечна наемна цена в </w:t>
            </w:r>
            <w:r>
              <w:rPr>
                <w:b/>
                <w:szCs w:val="24"/>
                <w:lang w:val="bg-BG"/>
              </w:rPr>
              <w:t>евро</w:t>
            </w:r>
            <w:r w:rsidRPr="00522B9C">
              <w:rPr>
                <w:b/>
                <w:szCs w:val="24"/>
                <w:lang w:val="bg-BG"/>
              </w:rPr>
              <w:t xml:space="preserve">, за </w:t>
            </w:r>
            <w:r>
              <w:rPr>
                <w:b/>
                <w:szCs w:val="24"/>
                <w:lang w:val="bg-BG"/>
              </w:rPr>
              <w:t>2</w:t>
            </w:r>
            <w:r w:rsidRPr="00522B9C">
              <w:rPr>
                <w:b/>
                <w:szCs w:val="24"/>
                <w:lang w:val="bg-BG"/>
              </w:rPr>
              <w:t xml:space="preserve"> кв. м</w:t>
            </w:r>
            <w:r>
              <w:rPr>
                <w:b/>
                <w:szCs w:val="24"/>
                <w:lang w:val="bg-BG"/>
              </w:rPr>
              <w:t xml:space="preserve">, с ДДС </w:t>
            </w:r>
            <w:r w:rsidRPr="007E096A">
              <w:rPr>
                <w:bCs/>
                <w:i/>
                <w:iCs/>
                <w:szCs w:val="24"/>
                <w:lang w:val="bg-BG"/>
              </w:rPr>
              <w:t>(посочва се цифром и словом)</w:t>
            </w:r>
          </w:p>
        </w:tc>
      </w:tr>
      <w:tr w:rsidR="007E096A" w:rsidRPr="00522B9C" w14:paraId="042A64B0" w14:textId="77777777" w:rsidTr="005454C5">
        <w:trPr>
          <w:trHeight w:val="1356"/>
        </w:trPr>
        <w:tc>
          <w:tcPr>
            <w:tcW w:w="4219" w:type="dxa"/>
          </w:tcPr>
          <w:p w14:paraId="777BD8AE" w14:textId="4500CE92" w:rsidR="007E096A" w:rsidRPr="003F1A7D" w:rsidRDefault="007E096A" w:rsidP="007E096A">
            <w:pPr>
              <w:shd w:val="clear" w:color="auto" w:fill="FFFFFF"/>
              <w:tabs>
                <w:tab w:val="left" w:pos="270"/>
              </w:tabs>
              <w:spacing w:line="276" w:lineRule="auto"/>
              <w:ind w:firstLine="0"/>
            </w:pPr>
            <w:r>
              <w:rPr>
                <w:spacing w:val="-8"/>
                <w:szCs w:val="24"/>
                <w:lang w:val="bg-BG"/>
              </w:rPr>
              <w:t>О</w:t>
            </w:r>
            <w:r w:rsidRPr="002B4900">
              <w:rPr>
                <w:spacing w:val="-8"/>
                <w:szCs w:val="24"/>
                <w:lang w:val="bg-BG"/>
              </w:rPr>
              <w:t xml:space="preserve">тдаване под </w:t>
            </w:r>
            <w:r w:rsidRPr="002B4900">
              <w:rPr>
                <w:bCs/>
                <w:noProof/>
                <w:szCs w:val="24"/>
                <w:lang w:val="bg-BG"/>
              </w:rPr>
              <w:t xml:space="preserve">наем на площ от 2 (два) кв.м, </w:t>
            </w:r>
            <w:r w:rsidRPr="002B4900">
              <w:rPr>
                <w:color w:val="000000"/>
                <w:szCs w:val="24"/>
                <w:lang w:val="bg-BG" w:bidi="bg-BG"/>
              </w:rPr>
              <w:t>представляваща част от фоайе на първи етаж /кота +0.00 м./ в североизточния край на централното фоайе, в ляво след централния вход, на сградата на Националната библиотека „Св. Св. Кирил и Методий”, находяща се на адрес: гр. София, СО, р-н „Оборище, бул. „Васил Левски” № 88,  за поставяне и обслужване на вендинг автомати (машини) за топли напитки и за пакетирани храни и напитки.</w:t>
            </w:r>
          </w:p>
          <w:p w14:paraId="4A617E92" w14:textId="45DE8B38" w:rsidR="007E096A" w:rsidRPr="00635B65" w:rsidRDefault="007E096A" w:rsidP="006A0AC3">
            <w:pPr>
              <w:shd w:val="clear" w:color="auto" w:fill="FFFFFF"/>
              <w:tabs>
                <w:tab w:val="left" w:pos="270"/>
              </w:tabs>
              <w:spacing w:line="276" w:lineRule="auto"/>
              <w:ind w:firstLine="630"/>
              <w:rPr>
                <w:i/>
                <w:iCs/>
                <w:color w:val="000000"/>
                <w:spacing w:val="-8"/>
                <w:szCs w:val="24"/>
              </w:rPr>
            </w:pPr>
          </w:p>
        </w:tc>
        <w:tc>
          <w:tcPr>
            <w:tcW w:w="2852" w:type="dxa"/>
          </w:tcPr>
          <w:p w14:paraId="5A839E1D" w14:textId="77777777" w:rsidR="007E096A" w:rsidRPr="00522B9C" w:rsidRDefault="007E096A" w:rsidP="006A0AC3">
            <w:pPr>
              <w:tabs>
                <w:tab w:val="left" w:pos="270"/>
              </w:tabs>
              <w:spacing w:line="276" w:lineRule="auto"/>
              <w:ind w:firstLine="630"/>
              <w:rPr>
                <w:szCs w:val="24"/>
                <w:lang w:val="bg-BG"/>
              </w:rPr>
            </w:pPr>
          </w:p>
        </w:tc>
        <w:tc>
          <w:tcPr>
            <w:tcW w:w="2852" w:type="dxa"/>
          </w:tcPr>
          <w:p w14:paraId="19419629" w14:textId="4FF08DFA" w:rsidR="007E096A" w:rsidRPr="00522B9C" w:rsidRDefault="007E096A" w:rsidP="006A0AC3">
            <w:pPr>
              <w:tabs>
                <w:tab w:val="left" w:pos="270"/>
              </w:tabs>
              <w:spacing w:line="276" w:lineRule="auto"/>
              <w:ind w:firstLine="630"/>
              <w:rPr>
                <w:szCs w:val="24"/>
                <w:lang w:val="bg-BG"/>
              </w:rPr>
            </w:pPr>
          </w:p>
        </w:tc>
      </w:tr>
    </w:tbl>
    <w:p w14:paraId="6F408194" w14:textId="367DF898" w:rsidR="007E096A" w:rsidRPr="006A0708" w:rsidRDefault="007E096A" w:rsidP="007E096A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6A0708">
        <w:rPr>
          <w:szCs w:val="24"/>
          <w:lang w:val="bg-BG"/>
        </w:rPr>
        <w:t>Посочената цена включва единствено сумата за наем на наетия обект.</w:t>
      </w:r>
    </w:p>
    <w:p w14:paraId="18B7FA30" w14:textId="77777777" w:rsidR="007E096A" w:rsidRPr="006A0708" w:rsidRDefault="007E096A" w:rsidP="007E096A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6A0708">
        <w:rPr>
          <w:szCs w:val="24"/>
          <w:lang w:val="bg-BG"/>
        </w:rPr>
        <w:t>Декларирам, че при установена разлика между цената, изписана с цифри и тази, изписана с думи, за валидна ще се счита изписаната с думи цена.</w:t>
      </w:r>
    </w:p>
    <w:p w14:paraId="503F6EEA" w14:textId="77777777" w:rsidR="007E096A" w:rsidRPr="006A0708" w:rsidRDefault="007E096A" w:rsidP="007E096A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2C8EE8B7" w14:textId="1BF1B3D3" w:rsidR="007E096A" w:rsidRPr="006A0708" w:rsidRDefault="007E096A" w:rsidP="007E096A">
      <w:pPr>
        <w:tabs>
          <w:tab w:val="left" w:pos="270"/>
        </w:tabs>
        <w:overflowPunct/>
        <w:autoSpaceDE/>
        <w:autoSpaceDN/>
        <w:adjustRightInd/>
        <w:spacing w:line="276" w:lineRule="auto"/>
        <w:ind w:firstLine="630"/>
        <w:rPr>
          <w:szCs w:val="24"/>
          <w:lang w:val="bg-BG"/>
        </w:rPr>
      </w:pPr>
      <w:r w:rsidRPr="006A0708">
        <w:rPr>
          <w:szCs w:val="24"/>
          <w:lang w:val="bg-BG"/>
        </w:rPr>
        <w:t>Дата:……………….. 202</w:t>
      </w:r>
      <w:r>
        <w:rPr>
          <w:szCs w:val="24"/>
          <w:lang w:val="bg-BG"/>
        </w:rPr>
        <w:t>6</w:t>
      </w:r>
      <w:r w:rsidRPr="006A0708">
        <w:rPr>
          <w:szCs w:val="24"/>
          <w:lang w:val="bg-BG"/>
        </w:rPr>
        <w:t xml:space="preserve"> г.</w:t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 w:rsidR="00627771">
        <w:rPr>
          <w:szCs w:val="24"/>
          <w:lang w:val="bg-BG"/>
        </w:rPr>
        <w:t>Участник</w:t>
      </w:r>
      <w:r w:rsidRPr="006A0708">
        <w:rPr>
          <w:szCs w:val="24"/>
          <w:lang w:val="bg-BG"/>
        </w:rPr>
        <w:t>:</w:t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</w:p>
    <w:p w14:paraId="2DC90D22" w14:textId="14C72654" w:rsidR="007E096A" w:rsidRPr="00B90375" w:rsidRDefault="007E096A" w:rsidP="007E096A">
      <w:pPr>
        <w:tabs>
          <w:tab w:val="left" w:pos="270"/>
        </w:tabs>
        <w:overflowPunct/>
        <w:autoSpaceDE/>
        <w:autoSpaceDN/>
        <w:adjustRightInd/>
        <w:spacing w:line="276" w:lineRule="auto"/>
        <w:ind w:firstLine="630"/>
        <w:rPr>
          <w:szCs w:val="24"/>
          <w:lang w:val="bg-BG"/>
        </w:rPr>
      </w:pPr>
      <w:r w:rsidRPr="006A0708">
        <w:rPr>
          <w:szCs w:val="24"/>
          <w:lang w:val="bg-BG"/>
        </w:rPr>
        <w:t xml:space="preserve">гр. София                                                      </w:t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</w:p>
    <w:p w14:paraId="6B99A8EB" w14:textId="096A4A0C" w:rsidR="007E096A" w:rsidRPr="007E096A" w:rsidRDefault="007E096A" w:rsidP="007E096A">
      <w:pPr>
        <w:tabs>
          <w:tab w:val="left" w:pos="270"/>
        </w:tabs>
        <w:spacing w:line="276" w:lineRule="auto"/>
        <w:ind w:firstLine="630"/>
        <w:rPr>
          <w:bCs/>
          <w:i/>
          <w:iCs/>
          <w:szCs w:val="24"/>
          <w:lang w:val="bg-BG"/>
        </w:rPr>
      </w:pPr>
      <w:r w:rsidRPr="007E096A">
        <w:rPr>
          <w:b/>
          <w:szCs w:val="24"/>
          <w:lang w:val="bg-BG"/>
        </w:rPr>
        <w:t>*</w:t>
      </w:r>
      <w:r w:rsidRPr="007E096A">
        <w:rPr>
          <w:bCs/>
          <w:i/>
          <w:iCs/>
          <w:szCs w:val="24"/>
          <w:lang w:val="bg-BG"/>
        </w:rPr>
        <w:t>Забележка: Ценовото предложение се подписва лично от представляващия/</w:t>
      </w:r>
      <w:proofErr w:type="spellStart"/>
      <w:r w:rsidRPr="007E096A">
        <w:rPr>
          <w:bCs/>
          <w:i/>
          <w:iCs/>
          <w:szCs w:val="24"/>
          <w:lang w:val="bg-BG"/>
        </w:rPr>
        <w:t>щите</w:t>
      </w:r>
      <w:proofErr w:type="spellEnd"/>
      <w:r w:rsidRPr="007E096A">
        <w:rPr>
          <w:bCs/>
          <w:i/>
          <w:iCs/>
          <w:szCs w:val="24"/>
          <w:lang w:val="bg-BG"/>
        </w:rPr>
        <w:t xml:space="preserve"> </w:t>
      </w:r>
      <w:r>
        <w:rPr>
          <w:bCs/>
          <w:i/>
          <w:iCs/>
          <w:szCs w:val="24"/>
          <w:lang w:val="bg-BG"/>
        </w:rPr>
        <w:t>участника</w:t>
      </w:r>
      <w:r w:rsidRPr="007E096A">
        <w:rPr>
          <w:bCs/>
          <w:i/>
          <w:iCs/>
          <w:szCs w:val="24"/>
          <w:lang w:val="bg-BG"/>
        </w:rPr>
        <w:t>, съгласно търговска регистрация или от пълномощник, упълномощен с нотариално заверено пълномощно.</w:t>
      </w:r>
    </w:p>
    <w:p w14:paraId="2E1734C6" w14:textId="77777777" w:rsidR="00317584" w:rsidRPr="007E096A" w:rsidRDefault="00317584">
      <w:pPr>
        <w:rPr>
          <w:bCs/>
          <w:i/>
          <w:iCs/>
        </w:rPr>
      </w:pPr>
    </w:p>
    <w:sectPr w:rsidR="00317584" w:rsidRPr="007E096A" w:rsidSect="007E096A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6A"/>
    <w:rsid w:val="001B3DD1"/>
    <w:rsid w:val="00317584"/>
    <w:rsid w:val="00467E34"/>
    <w:rsid w:val="00627771"/>
    <w:rsid w:val="00675B49"/>
    <w:rsid w:val="007E096A"/>
    <w:rsid w:val="00DC4FEF"/>
    <w:rsid w:val="00E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7EEB"/>
  <w15:chartTrackingRefBased/>
  <w15:docId w15:val="{DB8BA4B3-7100-41D2-BC19-F21A7DB3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6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096A"/>
    <w:pPr>
      <w:keepNext/>
      <w:keepLines/>
      <w:overflowPunct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96A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96A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96A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96A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96A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96A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96A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96A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E0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E0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E0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E09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E096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E09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E096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E09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E09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96A"/>
    <w:pPr>
      <w:overflowPunct/>
      <w:autoSpaceDE/>
      <w:autoSpaceDN/>
      <w:adjustRightInd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7E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96A"/>
    <w:pPr>
      <w:numPr>
        <w:ilvl w:val="1"/>
      </w:numPr>
      <w:overflowPunct/>
      <w:autoSpaceDE/>
      <w:autoSpaceDN/>
      <w:adjustRightInd/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7E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96A"/>
    <w:pPr>
      <w:overflowPunct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7E0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96A"/>
    <w:pPr>
      <w:overflowPunct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E0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7E0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96A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7E096A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character" w:customStyle="1" w:styleId="af">
    <w:name w:val="Основен текст Знак"/>
    <w:basedOn w:val="a0"/>
    <w:link w:val="ae"/>
    <w:rsid w:val="007E096A"/>
    <w:rPr>
      <w:rFonts w:ascii="Times New Roman" w:eastAsia="Times New Roman" w:hAnsi="Times New Roman" w:cs="Times New Roman"/>
      <w:noProof/>
      <w:kern w:val="0"/>
      <w:sz w:val="28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dl.georgieva.dl@gmail.com</dc:creator>
  <cp:keywords/>
  <dc:description/>
  <cp:lastModifiedBy>Legal adviser</cp:lastModifiedBy>
  <cp:revision>2</cp:revision>
  <dcterms:created xsi:type="dcterms:W3CDTF">2026-07-01T22:01:00Z</dcterms:created>
  <dcterms:modified xsi:type="dcterms:W3CDTF">2026-07-01T22:01:00Z</dcterms:modified>
</cp:coreProperties>
</file>